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31969" w14:textId="77777777" w:rsidR="00D95DB5" w:rsidRPr="00BA7E5F" w:rsidRDefault="00D95DB5" w:rsidP="00D95DB5">
      <w:pPr>
        <w:widowControl w:val="0"/>
        <w:rPr>
          <w:rFonts w:ascii="Calibri" w:eastAsia="Calibri" w:hAnsi="Calibri" w:cs="Calibri"/>
        </w:rPr>
      </w:pPr>
      <w:r w:rsidRPr="00BA7E5F">
        <w:rPr>
          <w:rFonts w:ascii="Calibri" w:eastAsia="Calibri" w:hAnsi="Calibri" w:cs="Calibri"/>
        </w:rPr>
        <w:t>Accessibility for Ontarians with Disabilities Act Alliance Update</w:t>
      </w:r>
    </w:p>
    <w:p w14:paraId="19629EFF" w14:textId="77777777" w:rsidR="00D95DB5" w:rsidRPr="00BA7E5F" w:rsidRDefault="00D95DB5" w:rsidP="00D95DB5">
      <w:pPr>
        <w:widowControl w:val="0"/>
        <w:rPr>
          <w:rFonts w:ascii="Calibri" w:eastAsia="Calibri" w:hAnsi="Calibri" w:cs="Calibri"/>
        </w:rPr>
      </w:pPr>
      <w:r w:rsidRPr="00BA7E5F">
        <w:rPr>
          <w:rFonts w:ascii="Calibri" w:eastAsia="Calibri" w:hAnsi="Calibri" w:cs="Calibri"/>
        </w:rPr>
        <w:t xml:space="preserve">United for a Barrier-Free Ontario for All People with Disabilities </w:t>
      </w:r>
    </w:p>
    <w:p w14:paraId="777A6BE8" w14:textId="77777777" w:rsidR="00D95DB5" w:rsidRPr="00BA7E5F" w:rsidRDefault="00D95DB5" w:rsidP="00D95DB5">
      <w:pPr>
        <w:widowControl w:val="0"/>
        <w:rPr>
          <w:rFonts w:ascii="Calibri" w:eastAsia="Calibri" w:hAnsi="Calibri" w:cs="Calibri"/>
        </w:rPr>
      </w:pPr>
      <w:r w:rsidRPr="00BA7E5F">
        <w:rPr>
          <w:rFonts w:ascii="Calibri" w:hAnsi="Calibri" w:cs="Calibri"/>
        </w:rPr>
        <w:t xml:space="preserve">Website: </w:t>
      </w:r>
      <w:hyperlink r:id="rId7" w:history="1">
        <w:r w:rsidRPr="00BA7E5F">
          <w:rPr>
            <w:rStyle w:val="Hyperlink"/>
            <w:rFonts w:ascii="Calibri" w:eastAsia="Calibri" w:hAnsi="Calibri" w:cs="Calibri"/>
          </w:rPr>
          <w:t>www.aodaalliance.org</w:t>
        </w:r>
      </w:hyperlink>
      <w:r w:rsidRPr="00BA7E5F">
        <w:rPr>
          <w:rFonts w:ascii="Calibri" w:eastAsia="Calibri" w:hAnsi="Calibri" w:cs="Calibri"/>
        </w:rPr>
        <w:t xml:space="preserve"> </w:t>
      </w:r>
    </w:p>
    <w:p w14:paraId="2E8AAA3A" w14:textId="77777777" w:rsidR="00D95DB5" w:rsidRPr="00BA7E5F" w:rsidRDefault="00D95DB5" w:rsidP="00D95DB5">
      <w:pPr>
        <w:widowControl w:val="0"/>
        <w:rPr>
          <w:rFonts w:ascii="Calibri" w:eastAsia="Calibri" w:hAnsi="Calibri" w:cs="Calibri"/>
        </w:rPr>
      </w:pPr>
      <w:r w:rsidRPr="00BA7E5F">
        <w:rPr>
          <w:rFonts w:ascii="Calibri" w:eastAsia="Calibri" w:hAnsi="Calibri" w:cs="Calibri"/>
        </w:rPr>
        <w:t xml:space="preserve">Email: </w:t>
      </w:r>
      <w:hyperlink r:id="rId8" w:history="1">
        <w:r w:rsidRPr="00BA7E5F">
          <w:rPr>
            <w:rStyle w:val="Hyperlink"/>
            <w:rFonts w:ascii="Calibri" w:eastAsia="Calibri" w:hAnsi="Calibri" w:cs="Calibri"/>
          </w:rPr>
          <w:t>aodafeedback@gmail.com</w:t>
        </w:r>
      </w:hyperlink>
      <w:r w:rsidRPr="00BA7E5F">
        <w:rPr>
          <w:rFonts w:ascii="Calibri" w:eastAsia="Calibri" w:hAnsi="Calibri" w:cs="Calibri"/>
        </w:rPr>
        <w:t xml:space="preserve"> </w:t>
      </w:r>
    </w:p>
    <w:p w14:paraId="18B15228" w14:textId="77777777" w:rsidR="00D95DB5" w:rsidRPr="00BA7E5F" w:rsidRDefault="00D95DB5" w:rsidP="00D95DB5">
      <w:pPr>
        <w:widowControl w:val="0"/>
        <w:rPr>
          <w:rFonts w:ascii="Calibri" w:eastAsia="Calibri" w:hAnsi="Calibri" w:cs="Calibri"/>
        </w:rPr>
      </w:pPr>
      <w:r w:rsidRPr="00BA7E5F">
        <w:rPr>
          <w:rFonts w:ascii="Calibri" w:eastAsia="Calibri" w:hAnsi="Calibri" w:cs="Calibri"/>
        </w:rPr>
        <w:t xml:space="preserve">Twitter: @aodaalliance </w:t>
      </w:r>
    </w:p>
    <w:p w14:paraId="65A98F43" w14:textId="77777777" w:rsidR="00D95DB5" w:rsidRPr="00BA7E5F" w:rsidRDefault="00D95DB5" w:rsidP="00D95DB5">
      <w:pPr>
        <w:widowControl w:val="0"/>
        <w:rPr>
          <w:rFonts w:ascii="Calibri" w:eastAsia="Calibri" w:hAnsi="Calibri" w:cs="Calibri"/>
        </w:rPr>
      </w:pPr>
      <w:r w:rsidRPr="00BA7E5F">
        <w:rPr>
          <w:rFonts w:ascii="Calibri" w:eastAsia="Calibri" w:hAnsi="Calibri" w:cs="Calibri"/>
        </w:rPr>
        <w:t xml:space="preserve">YouTube: </w:t>
      </w:r>
      <w:hyperlink r:id="rId9" w:history="1">
        <w:r w:rsidRPr="00BA7E5F">
          <w:rPr>
            <w:rStyle w:val="Hyperlink"/>
            <w:rFonts w:ascii="Calibri" w:eastAsia="Calibri" w:hAnsi="Calibri" w:cs="Calibri"/>
          </w:rPr>
          <w:t>https://www.youtube.com/user/aodaalliance</w:t>
        </w:r>
      </w:hyperlink>
    </w:p>
    <w:p w14:paraId="34E9E92A" w14:textId="77777777" w:rsidR="00D95DB5" w:rsidRDefault="00D95DB5" w:rsidP="00D95DB5">
      <w:pPr>
        <w:rPr>
          <w:rFonts w:ascii="Calibri" w:hAnsi="Calibri" w:cs="Calibri"/>
        </w:rPr>
      </w:pPr>
    </w:p>
    <w:p w14:paraId="2C47DB6C" w14:textId="5DED3674" w:rsidR="00CF66B7" w:rsidRDefault="00CF66B7" w:rsidP="00D95DB5">
      <w:pPr>
        <w:rPr>
          <w:rFonts w:ascii="Calibri" w:hAnsi="Calibri" w:cs="Calibri"/>
        </w:rPr>
      </w:pPr>
      <w:hyperlink r:id="rId10" w:history="1">
        <w:r w:rsidRPr="00CF66B7">
          <w:rPr>
            <w:rStyle w:val="Hyperlink"/>
            <w:rFonts w:ascii="Calibri" w:hAnsi="Calibri" w:cs="Calibri"/>
          </w:rPr>
          <w:t>Read this on the web.</w:t>
        </w:r>
      </w:hyperlink>
    </w:p>
    <w:p w14:paraId="1C1023BB" w14:textId="77777777" w:rsidR="00CF66B7" w:rsidRPr="00BA7E5F" w:rsidRDefault="00CF66B7" w:rsidP="00D95DB5">
      <w:pPr>
        <w:rPr>
          <w:rFonts w:ascii="Calibri" w:hAnsi="Calibri" w:cs="Calibri"/>
        </w:rPr>
      </w:pPr>
    </w:p>
    <w:p w14:paraId="7108FCE5" w14:textId="0E9D93EC" w:rsidR="00F56F8C" w:rsidRPr="00BA7E5F" w:rsidRDefault="00F56F8C" w:rsidP="001F2AA2">
      <w:pPr>
        <w:pStyle w:val="Heading2"/>
        <w:rPr>
          <w:rFonts w:cs="Calibri"/>
        </w:rPr>
      </w:pPr>
      <w:r w:rsidRPr="00BA7E5F">
        <w:rPr>
          <w:rFonts w:cs="Calibri"/>
        </w:rPr>
        <w:t>Call Education Minister Paul Calandra to Get Help for Your Child with Disabilities in School – Join the “Better Call Paul” Campaign</w:t>
      </w:r>
    </w:p>
    <w:p w14:paraId="6815D5E1" w14:textId="77777777" w:rsidR="00F56F8C" w:rsidRPr="00BA7E5F" w:rsidRDefault="00F56F8C" w:rsidP="00D95DB5">
      <w:pPr>
        <w:rPr>
          <w:rFonts w:ascii="Calibri" w:hAnsi="Calibri" w:cs="Calibri"/>
        </w:rPr>
      </w:pPr>
    </w:p>
    <w:p w14:paraId="1C55EA03" w14:textId="6C5DA4FA" w:rsidR="00F56F8C" w:rsidRPr="00BA7E5F" w:rsidRDefault="00F56F8C" w:rsidP="00D95DB5">
      <w:pPr>
        <w:rPr>
          <w:rFonts w:ascii="Calibri" w:hAnsi="Calibri" w:cs="Calibri"/>
        </w:rPr>
      </w:pPr>
      <w:r w:rsidRPr="00BA7E5F">
        <w:rPr>
          <w:rFonts w:ascii="Calibri" w:hAnsi="Calibri" w:cs="Calibri"/>
        </w:rPr>
        <w:t>November 10, 2025</w:t>
      </w:r>
    </w:p>
    <w:p w14:paraId="0B1D1428" w14:textId="77777777" w:rsidR="00F56F8C" w:rsidRPr="00BA7E5F" w:rsidRDefault="00F56F8C" w:rsidP="00D95DB5">
      <w:pPr>
        <w:rPr>
          <w:rFonts w:ascii="Calibri" w:hAnsi="Calibri" w:cs="Calibri"/>
        </w:rPr>
      </w:pPr>
    </w:p>
    <w:p w14:paraId="576EBEC8" w14:textId="1706C4D0" w:rsidR="00F56F8C" w:rsidRPr="00BA7E5F" w:rsidRDefault="00F56F8C" w:rsidP="00F56F8C">
      <w:pPr>
        <w:pStyle w:val="Heading2"/>
        <w:jc w:val="center"/>
        <w:rPr>
          <w:rFonts w:cs="Calibri"/>
        </w:rPr>
      </w:pPr>
      <w:r w:rsidRPr="00BA7E5F">
        <w:rPr>
          <w:rFonts w:cs="Calibri"/>
        </w:rPr>
        <w:t>SUMMARY</w:t>
      </w:r>
    </w:p>
    <w:p w14:paraId="4F525351" w14:textId="77777777" w:rsidR="00F56F8C" w:rsidRPr="00BA7E5F" w:rsidRDefault="00F56F8C" w:rsidP="00D95DB5">
      <w:pPr>
        <w:rPr>
          <w:rFonts w:ascii="Calibri" w:hAnsi="Calibri" w:cs="Calibri"/>
        </w:rPr>
      </w:pPr>
    </w:p>
    <w:p w14:paraId="2EB550AC" w14:textId="5887D38A" w:rsidR="00FF1D40" w:rsidRPr="00BA7E5F" w:rsidRDefault="00F56F8C" w:rsidP="00F56F8C">
      <w:pPr>
        <w:rPr>
          <w:rFonts w:ascii="Calibri" w:hAnsi="Calibri" w:cs="Calibri"/>
        </w:rPr>
      </w:pPr>
      <w:r w:rsidRPr="00BA7E5F">
        <w:rPr>
          <w:rFonts w:ascii="Calibri" w:hAnsi="Calibri" w:cs="Calibri"/>
        </w:rPr>
        <w:t>At a Queen’s Park new</w:t>
      </w:r>
      <w:r w:rsidR="00FF1D40" w:rsidRPr="00BA7E5F">
        <w:rPr>
          <w:rFonts w:ascii="Calibri" w:hAnsi="Calibri" w:cs="Calibri"/>
        </w:rPr>
        <w:t>s</w:t>
      </w:r>
      <w:r w:rsidRPr="00BA7E5F">
        <w:rPr>
          <w:rFonts w:ascii="Calibri" w:hAnsi="Calibri" w:cs="Calibri"/>
        </w:rPr>
        <w:t xml:space="preserve"> conference today, the AODA Alliance, the Ontario Autism Coalition and Ontario Parents for Education Support unveiled a new grassroots campaign for parents of students with disabilities/special education needs in Ontario schools. </w:t>
      </w:r>
      <w:r w:rsidR="00FF1D40" w:rsidRPr="00BA7E5F">
        <w:rPr>
          <w:rFonts w:ascii="Calibri" w:hAnsi="Calibri" w:cs="Calibri"/>
        </w:rPr>
        <w:t>Join us in this campaign!</w:t>
      </w:r>
    </w:p>
    <w:p w14:paraId="69D7AE25" w14:textId="77777777" w:rsidR="00FF1D40" w:rsidRPr="00BA7E5F" w:rsidRDefault="00FF1D40" w:rsidP="00F56F8C">
      <w:pPr>
        <w:rPr>
          <w:rFonts w:ascii="Calibri" w:hAnsi="Calibri" w:cs="Calibri"/>
        </w:rPr>
      </w:pPr>
    </w:p>
    <w:p w14:paraId="3601FD6C" w14:textId="4842C10F" w:rsidR="00AE0FD6" w:rsidRPr="00BA7E5F" w:rsidRDefault="00F56F8C" w:rsidP="00F56F8C">
      <w:pPr>
        <w:rPr>
          <w:rFonts w:ascii="Calibri" w:hAnsi="Calibri" w:cs="Calibri"/>
        </w:rPr>
      </w:pPr>
      <w:r w:rsidRPr="00BA7E5F">
        <w:rPr>
          <w:rFonts w:ascii="Calibri" w:hAnsi="Calibri" w:cs="Calibri"/>
        </w:rPr>
        <w:t xml:space="preserve">If your child </w:t>
      </w:r>
      <w:r w:rsidR="00FF1D40" w:rsidRPr="00BA7E5F">
        <w:rPr>
          <w:rFonts w:ascii="Calibri" w:hAnsi="Calibri" w:cs="Calibri"/>
        </w:rPr>
        <w:t xml:space="preserve">has disabilities and </w:t>
      </w:r>
      <w:r w:rsidRPr="00BA7E5F">
        <w:rPr>
          <w:rFonts w:ascii="Calibri" w:hAnsi="Calibri" w:cs="Calibri"/>
        </w:rPr>
        <w:t>is not having their disability-related learning needs met</w:t>
      </w:r>
      <w:r w:rsidR="00FF1D40" w:rsidRPr="00BA7E5F">
        <w:rPr>
          <w:rFonts w:ascii="Calibri" w:hAnsi="Calibri" w:cs="Calibri"/>
        </w:rPr>
        <w:t xml:space="preserve"> in an Ontario school</w:t>
      </w:r>
      <w:r w:rsidRPr="00BA7E5F">
        <w:rPr>
          <w:rFonts w:ascii="Calibri" w:hAnsi="Calibri" w:cs="Calibri"/>
        </w:rPr>
        <w:t xml:space="preserve">, call Ontario Education Minister Paul Calandra. Tell him </w:t>
      </w:r>
      <w:r w:rsidR="00FF1D40" w:rsidRPr="00BA7E5F">
        <w:rPr>
          <w:rFonts w:ascii="Calibri" w:hAnsi="Calibri" w:cs="Calibri"/>
        </w:rPr>
        <w:t xml:space="preserve">your child’s </w:t>
      </w:r>
      <w:r w:rsidRPr="00BA7E5F">
        <w:rPr>
          <w:rFonts w:ascii="Calibri" w:hAnsi="Calibri" w:cs="Calibri"/>
        </w:rPr>
        <w:t>problem. Ask for his direct help. We’ve named this our “Better Call Paul” campaign.</w:t>
      </w:r>
    </w:p>
    <w:p w14:paraId="655EDF2D" w14:textId="77777777" w:rsidR="00AE0FD6" w:rsidRPr="00BA7E5F" w:rsidRDefault="00AE0FD6" w:rsidP="00F56F8C">
      <w:pPr>
        <w:rPr>
          <w:rFonts w:ascii="Calibri" w:hAnsi="Calibri" w:cs="Calibri"/>
        </w:rPr>
      </w:pPr>
    </w:p>
    <w:p w14:paraId="22C01027" w14:textId="64E04774" w:rsidR="00F56F8C" w:rsidRPr="00BA7E5F" w:rsidRDefault="00F56F8C" w:rsidP="00F56F8C">
      <w:pPr>
        <w:rPr>
          <w:rFonts w:ascii="Calibri" w:hAnsi="Calibri" w:cs="Calibri"/>
        </w:rPr>
      </w:pPr>
      <w:r w:rsidRPr="00BA7E5F">
        <w:rPr>
          <w:rFonts w:ascii="Calibri" w:hAnsi="Calibri" w:cs="Calibri"/>
        </w:rPr>
        <w:t xml:space="preserve">Below </w:t>
      </w:r>
      <w:r w:rsidR="0027476B" w:rsidRPr="00BA7E5F">
        <w:rPr>
          <w:rFonts w:ascii="Calibri" w:hAnsi="Calibri" w:cs="Calibri"/>
        </w:rPr>
        <w:t xml:space="preserve">get the whole story from our </w:t>
      </w:r>
      <w:r w:rsidRPr="00BA7E5F">
        <w:rPr>
          <w:rFonts w:ascii="Calibri" w:hAnsi="Calibri" w:cs="Calibri"/>
        </w:rPr>
        <w:t xml:space="preserve">news release </w:t>
      </w:r>
      <w:r w:rsidR="00466E76" w:rsidRPr="00BA7E5F">
        <w:rPr>
          <w:rFonts w:ascii="Calibri" w:hAnsi="Calibri" w:cs="Calibri"/>
        </w:rPr>
        <w:t xml:space="preserve">that we </w:t>
      </w:r>
      <w:r w:rsidRPr="00BA7E5F">
        <w:rPr>
          <w:rFonts w:ascii="Calibri" w:hAnsi="Calibri" w:cs="Calibri"/>
        </w:rPr>
        <w:t>issued after the news conference. It includes our 1-page brochure that gives you all the information you need.</w:t>
      </w:r>
      <w:r w:rsidR="00FF1D40" w:rsidRPr="00BA7E5F">
        <w:rPr>
          <w:rFonts w:ascii="Calibri" w:hAnsi="Calibri" w:cs="Calibri"/>
        </w:rPr>
        <w:t xml:space="preserve"> You can also </w:t>
      </w:r>
      <w:r w:rsidR="00172D24">
        <w:rPr>
          <w:rFonts w:ascii="Calibri" w:hAnsi="Calibri" w:cs="Calibri"/>
        </w:rPr>
        <w:t xml:space="preserve">Print </w:t>
      </w:r>
      <w:r w:rsidR="00FF1D40" w:rsidRPr="00BA7E5F">
        <w:rPr>
          <w:rFonts w:ascii="Calibri" w:hAnsi="Calibri" w:cs="Calibri"/>
        </w:rPr>
        <w:t>that brochure and give it to others.</w:t>
      </w:r>
    </w:p>
    <w:p w14:paraId="3E2B8FA9" w14:textId="77777777" w:rsidR="00F56F8C" w:rsidRPr="00BA7E5F" w:rsidRDefault="00F56F8C" w:rsidP="00F56F8C">
      <w:pPr>
        <w:rPr>
          <w:rFonts w:ascii="Calibri" w:hAnsi="Calibri" w:cs="Calibri"/>
        </w:rPr>
      </w:pPr>
    </w:p>
    <w:p w14:paraId="54AB9850" w14:textId="780538B4" w:rsidR="0027476B" w:rsidRPr="00BA7E5F" w:rsidRDefault="0027476B" w:rsidP="0027476B">
      <w:pPr>
        <w:pStyle w:val="Heading3"/>
        <w:rPr>
          <w:rFonts w:cs="Calibri"/>
        </w:rPr>
      </w:pPr>
      <w:r w:rsidRPr="00BA7E5F">
        <w:rPr>
          <w:rFonts w:cs="Calibri"/>
        </w:rPr>
        <w:t>How You Can Help</w:t>
      </w:r>
    </w:p>
    <w:p w14:paraId="4210B401" w14:textId="77777777" w:rsidR="0027476B" w:rsidRPr="00BA7E5F" w:rsidRDefault="0027476B" w:rsidP="00F56F8C">
      <w:pPr>
        <w:rPr>
          <w:rFonts w:ascii="Calibri" w:hAnsi="Calibri" w:cs="Calibri"/>
        </w:rPr>
      </w:pPr>
    </w:p>
    <w:p w14:paraId="646DA55E" w14:textId="5E295B05" w:rsidR="0027476B" w:rsidRPr="00BA7E5F" w:rsidRDefault="0027476B" w:rsidP="00F56F8C">
      <w:pPr>
        <w:rPr>
          <w:rFonts w:ascii="Calibri" w:hAnsi="Calibri" w:cs="Calibri"/>
        </w:rPr>
      </w:pPr>
      <w:r w:rsidRPr="00BA7E5F">
        <w:rPr>
          <w:rFonts w:ascii="Calibri" w:hAnsi="Calibri" w:cs="Calibri"/>
        </w:rPr>
        <w:t>Post our “Better Call Paul” brochure, set out below, on social media, websites and anywhere else you can. Email and text it to friends, family and co-workers.</w:t>
      </w:r>
    </w:p>
    <w:p w14:paraId="50A1D920" w14:textId="77777777" w:rsidR="0027476B" w:rsidRPr="00BA7E5F" w:rsidRDefault="0027476B" w:rsidP="00F56F8C">
      <w:pPr>
        <w:rPr>
          <w:rFonts w:ascii="Calibri" w:hAnsi="Calibri" w:cs="Calibri"/>
        </w:rPr>
      </w:pPr>
    </w:p>
    <w:p w14:paraId="4A6B3EB4" w14:textId="43E642D2" w:rsidR="00FF1D40" w:rsidRPr="00BA7E5F" w:rsidRDefault="00172D24" w:rsidP="00172D24">
      <w:pPr>
        <w:pStyle w:val="ListBullet"/>
      </w:pPr>
      <w:r>
        <w:t xml:space="preserve">Print </w:t>
      </w:r>
      <w:r w:rsidR="00FF1D40" w:rsidRPr="00BA7E5F">
        <w:t>our brochure and give it to others. Post it in public places in your community.</w:t>
      </w:r>
    </w:p>
    <w:p w14:paraId="01B3FBF9" w14:textId="77777777" w:rsidR="00FF1D40" w:rsidRPr="00BA7E5F" w:rsidRDefault="00FF1D40" w:rsidP="00FF1D40">
      <w:pPr>
        <w:pStyle w:val="ListBullet"/>
        <w:numPr>
          <w:ilvl w:val="0"/>
          <w:numId w:val="0"/>
        </w:numPr>
        <w:rPr>
          <w:rFonts w:ascii="Calibri" w:hAnsi="Calibri" w:cs="Calibri"/>
        </w:rPr>
      </w:pPr>
    </w:p>
    <w:p w14:paraId="40A48C0B" w14:textId="2E4AABF7" w:rsidR="0027476B" w:rsidRPr="00BA7E5F" w:rsidRDefault="0027476B" w:rsidP="00FF1D40">
      <w:pPr>
        <w:pStyle w:val="ListBullet"/>
        <w:rPr>
          <w:rFonts w:ascii="Calibri" w:hAnsi="Calibri" w:cs="Calibri"/>
        </w:rPr>
      </w:pPr>
      <w:r w:rsidRPr="00BA7E5F">
        <w:rPr>
          <w:rFonts w:ascii="Calibri" w:hAnsi="Calibri" w:cs="Calibri"/>
        </w:rPr>
        <w:t>Send our “Better Call Paul” news release to your local media. Urge them to cover this story.</w:t>
      </w:r>
    </w:p>
    <w:p w14:paraId="62E514AF" w14:textId="77777777" w:rsidR="0027476B" w:rsidRPr="00BA7E5F" w:rsidRDefault="0027476B" w:rsidP="00F56F8C">
      <w:pPr>
        <w:rPr>
          <w:rFonts w:ascii="Calibri" w:hAnsi="Calibri" w:cs="Calibri"/>
        </w:rPr>
      </w:pPr>
    </w:p>
    <w:p w14:paraId="7F3793B4" w14:textId="2051E295" w:rsidR="00464CA4" w:rsidRPr="00BA7E5F" w:rsidRDefault="00464CA4" w:rsidP="00464CA4">
      <w:pPr>
        <w:pStyle w:val="ListBullet"/>
        <w:rPr>
          <w:rFonts w:ascii="Calibri" w:hAnsi="Calibri" w:cs="Calibri"/>
        </w:rPr>
      </w:pPr>
      <w:r w:rsidRPr="00BA7E5F">
        <w:rPr>
          <w:rFonts w:ascii="Calibri" w:hAnsi="Calibri" w:cs="Calibri"/>
        </w:rPr>
        <w:lastRenderedPageBreak/>
        <w:t>Are you a member of a school’s parent council, or a school board’s</w:t>
      </w:r>
      <w:r w:rsidR="004C2D58" w:rsidRPr="00BA7E5F">
        <w:rPr>
          <w:rFonts w:ascii="Calibri" w:hAnsi="Calibri" w:cs="Calibri"/>
        </w:rPr>
        <w:t xml:space="preserve"> </w:t>
      </w:r>
      <w:r w:rsidRPr="00BA7E5F">
        <w:rPr>
          <w:rFonts w:ascii="Calibri" w:hAnsi="Calibri" w:cs="Calibri"/>
        </w:rPr>
        <w:t>Special Education Advisory Committee</w:t>
      </w:r>
      <w:r w:rsidR="00E02264" w:rsidRPr="00BA7E5F">
        <w:rPr>
          <w:rFonts w:ascii="Calibri" w:hAnsi="Calibri" w:cs="Calibri"/>
        </w:rPr>
        <w:t xml:space="preserve"> </w:t>
      </w:r>
      <w:r w:rsidRPr="00BA7E5F">
        <w:rPr>
          <w:rFonts w:ascii="Calibri" w:hAnsi="Calibri" w:cs="Calibri"/>
        </w:rPr>
        <w:t>or Parent Involvement Advisory Council? Do you know any members of those committees or councils? Get them to circulate our “Better Call Paul’ brochure.</w:t>
      </w:r>
    </w:p>
    <w:p w14:paraId="0112DE96" w14:textId="77777777" w:rsidR="00464CA4" w:rsidRPr="00BA7E5F" w:rsidRDefault="00464CA4" w:rsidP="00F56F8C">
      <w:pPr>
        <w:rPr>
          <w:rFonts w:ascii="Calibri" w:hAnsi="Calibri" w:cs="Calibri"/>
        </w:rPr>
      </w:pPr>
    </w:p>
    <w:p w14:paraId="20B72D5C" w14:textId="4891F240" w:rsidR="00E02264" w:rsidRPr="00BA7E5F" w:rsidRDefault="00E02264" w:rsidP="00E02264">
      <w:pPr>
        <w:pStyle w:val="ListBullet"/>
        <w:rPr>
          <w:rFonts w:ascii="Calibri" w:hAnsi="Calibri" w:cs="Calibri"/>
        </w:rPr>
      </w:pPr>
      <w:r w:rsidRPr="00BA7E5F">
        <w:rPr>
          <w:rFonts w:ascii="Calibri" w:hAnsi="Calibri" w:cs="Calibri"/>
        </w:rPr>
        <w:t>Are you a teacher, principal or other school board employee? Help us spread the word to others at your school board about this blitz.</w:t>
      </w:r>
    </w:p>
    <w:p w14:paraId="612AAB42" w14:textId="77777777" w:rsidR="00E02264" w:rsidRPr="00BA7E5F" w:rsidRDefault="00E02264" w:rsidP="00F56F8C">
      <w:pPr>
        <w:rPr>
          <w:rFonts w:ascii="Calibri" w:hAnsi="Calibri" w:cs="Calibri"/>
        </w:rPr>
      </w:pPr>
    </w:p>
    <w:p w14:paraId="76EDFEFF" w14:textId="1244FD56" w:rsidR="004260DD" w:rsidRPr="00BA7E5F" w:rsidRDefault="004260DD" w:rsidP="004260DD">
      <w:pPr>
        <w:pStyle w:val="Heading2"/>
        <w:jc w:val="center"/>
        <w:rPr>
          <w:rFonts w:cs="Calibri"/>
        </w:rPr>
      </w:pPr>
      <w:r w:rsidRPr="00BA7E5F">
        <w:rPr>
          <w:rFonts w:cs="Calibri"/>
        </w:rPr>
        <w:t>MORE DETAILS</w:t>
      </w:r>
    </w:p>
    <w:p w14:paraId="4CF001E2" w14:textId="77777777" w:rsidR="004260DD" w:rsidRPr="00BA7E5F" w:rsidRDefault="004260DD" w:rsidP="00F56F8C">
      <w:pPr>
        <w:rPr>
          <w:rFonts w:ascii="Calibri" w:hAnsi="Calibri" w:cs="Calibri"/>
        </w:rPr>
      </w:pPr>
    </w:p>
    <w:p w14:paraId="4BCD3674" w14:textId="08305541" w:rsidR="00F56F8C" w:rsidRPr="00BA7E5F" w:rsidRDefault="004260DD" w:rsidP="00BA7E5F">
      <w:pPr>
        <w:pStyle w:val="Heading3"/>
        <w:rPr>
          <w:rFonts w:cs="Calibri"/>
        </w:rPr>
      </w:pPr>
      <w:r w:rsidRPr="00BA7E5F">
        <w:rPr>
          <w:rFonts w:cs="Calibri"/>
        </w:rPr>
        <w:t>November 12, 2025 News Release After Queen’s Park News Conference</w:t>
      </w:r>
    </w:p>
    <w:p w14:paraId="473F56EE" w14:textId="77777777" w:rsidR="002F50A6" w:rsidRDefault="002F50A6">
      <w:pPr>
        <w:rPr>
          <w:rFonts w:ascii="Calibri" w:hAnsi="Calibri" w:cs="Calibri"/>
        </w:rPr>
      </w:pPr>
    </w:p>
    <w:p w14:paraId="1D511DDB" w14:textId="77777777" w:rsidR="008C12B5" w:rsidRPr="004215C0" w:rsidRDefault="008C12B5" w:rsidP="008C12B5">
      <w:pPr>
        <w:jc w:val="center"/>
        <w:rPr>
          <w:rFonts w:ascii="Calibri" w:hAnsi="Calibri" w:cs="Calibri"/>
        </w:rPr>
      </w:pPr>
      <w:r w:rsidRPr="004215C0">
        <w:rPr>
          <w:rFonts w:ascii="Calibri" w:hAnsi="Calibri" w:cs="Calibri"/>
        </w:rPr>
        <w:t>Accessibility for Ontarians with Disabilities Act Alliance</w:t>
      </w:r>
    </w:p>
    <w:p w14:paraId="4BF31407" w14:textId="77777777" w:rsidR="008C12B5" w:rsidRPr="004215C0" w:rsidRDefault="008C12B5" w:rsidP="008C12B5">
      <w:pPr>
        <w:jc w:val="center"/>
        <w:rPr>
          <w:rFonts w:ascii="Calibri" w:hAnsi="Calibri" w:cs="Calibri"/>
        </w:rPr>
      </w:pPr>
      <w:r w:rsidRPr="004215C0">
        <w:rPr>
          <w:rFonts w:ascii="Calibri" w:hAnsi="Calibri" w:cs="Calibri"/>
        </w:rPr>
        <w:t>Ontario Autism Coalition</w:t>
      </w:r>
    </w:p>
    <w:p w14:paraId="47543698" w14:textId="77777777" w:rsidR="008C12B5" w:rsidRPr="004215C0" w:rsidRDefault="008C12B5" w:rsidP="008C12B5">
      <w:pPr>
        <w:jc w:val="center"/>
        <w:rPr>
          <w:rFonts w:ascii="Calibri" w:hAnsi="Calibri" w:cs="Calibri"/>
        </w:rPr>
      </w:pPr>
      <w:r w:rsidRPr="004215C0">
        <w:rPr>
          <w:rFonts w:ascii="Calibri" w:hAnsi="Calibri" w:cs="Calibri"/>
        </w:rPr>
        <w:t>Ontario Parents for Education Support</w:t>
      </w:r>
    </w:p>
    <w:p w14:paraId="04BF4E32" w14:textId="77777777" w:rsidR="008C12B5" w:rsidRPr="004215C0" w:rsidRDefault="008C12B5" w:rsidP="008C12B5">
      <w:pPr>
        <w:rPr>
          <w:rFonts w:ascii="Calibri" w:hAnsi="Calibri" w:cs="Calibri"/>
        </w:rPr>
      </w:pPr>
    </w:p>
    <w:p w14:paraId="3A2799FF" w14:textId="77777777" w:rsidR="008C12B5" w:rsidRPr="004215C0" w:rsidRDefault="008C12B5" w:rsidP="008C12B5">
      <w:pPr>
        <w:pStyle w:val="Heading2"/>
        <w:rPr>
          <w:rFonts w:cs="Calibri"/>
        </w:rPr>
      </w:pPr>
      <w:r w:rsidRPr="004215C0">
        <w:rPr>
          <w:rFonts w:cs="Calibri"/>
        </w:rPr>
        <w:t>Disabilities Advocates Unveil “Better Call Paul” Campaign at Queens Park for Parents to Seek Help at School for Their Underserved Children with Disabilities</w:t>
      </w:r>
    </w:p>
    <w:p w14:paraId="1C4BB091" w14:textId="77777777" w:rsidR="008C12B5" w:rsidRPr="004215C0" w:rsidRDefault="008C12B5" w:rsidP="008C12B5">
      <w:pPr>
        <w:rPr>
          <w:rFonts w:ascii="Calibri" w:hAnsi="Calibri" w:cs="Calibri"/>
        </w:rPr>
      </w:pPr>
    </w:p>
    <w:p w14:paraId="1EC177DB" w14:textId="77777777" w:rsidR="008C12B5" w:rsidRPr="004215C0" w:rsidRDefault="008C12B5" w:rsidP="008C12B5">
      <w:pPr>
        <w:rPr>
          <w:rFonts w:ascii="Calibri" w:hAnsi="Calibri" w:cs="Calibri"/>
        </w:rPr>
      </w:pPr>
      <w:r w:rsidRPr="004215C0">
        <w:rPr>
          <w:rFonts w:ascii="Calibri" w:hAnsi="Calibri" w:cs="Calibri"/>
        </w:rPr>
        <w:t>November 10, 2025 Toronto: At today’s Queen’s Park news conference, disability advocates called on parents of students with disabilities in Ontario-funded schools to call or email Ontario Education Minister Paul Calandra and press for his help if they are one of the many such students whose disability-related learning needs are being underserved at school. They launched this “Better Call Paul” campaign in the face of the Ford Government taking more and more direct control of Ontario’s schools. Below is the one-page brochure now being distributed around Ontario announcing the campaign.</w:t>
      </w:r>
    </w:p>
    <w:p w14:paraId="7F1FC37A" w14:textId="77777777" w:rsidR="008C12B5" w:rsidRPr="004215C0" w:rsidRDefault="008C12B5" w:rsidP="008C12B5">
      <w:pPr>
        <w:rPr>
          <w:rFonts w:ascii="Calibri" w:hAnsi="Calibri" w:cs="Calibri"/>
        </w:rPr>
      </w:pPr>
    </w:p>
    <w:p w14:paraId="009B24FF" w14:textId="77777777" w:rsidR="008C12B5" w:rsidRPr="004215C0" w:rsidRDefault="008C12B5" w:rsidP="008C12B5">
      <w:pPr>
        <w:rPr>
          <w:rFonts w:ascii="Calibri" w:hAnsi="Calibri" w:cs="Calibri"/>
        </w:rPr>
      </w:pPr>
      <w:r w:rsidRPr="004215C0">
        <w:rPr>
          <w:rFonts w:ascii="Calibri" w:hAnsi="Calibri" w:cs="Calibri"/>
        </w:rPr>
        <w:t>“Premier Ford’s Education Minister is making micro-management decisions of the school boards that the Ontario Government has taken over, deciding things like how many students there will be in some special education classes or whether a school board’s Special Education Advisory Committee meetings will continue to be live streamed, or even whether a school’s name should be changed,” said AODA Alliance Chair David Lepofsky. “If a frustrated parent has no school board trustee to go to in order to seek help, we’re urging them to call the only elected politician who can, Education Minister Paul Calandra. Better call Paul!”</w:t>
      </w:r>
    </w:p>
    <w:p w14:paraId="5AE6FFE9" w14:textId="77777777" w:rsidR="008C12B5" w:rsidRPr="004215C0" w:rsidRDefault="008C12B5" w:rsidP="008C12B5">
      <w:pPr>
        <w:rPr>
          <w:rFonts w:ascii="Calibri" w:hAnsi="Calibri" w:cs="Calibri"/>
        </w:rPr>
      </w:pPr>
    </w:p>
    <w:p w14:paraId="6AF46D1A" w14:textId="77777777" w:rsidR="008C12B5" w:rsidRPr="004215C0" w:rsidRDefault="008C12B5" w:rsidP="008C12B5">
      <w:pPr>
        <w:rPr>
          <w:rFonts w:ascii="Calibri" w:hAnsi="Calibri" w:cs="Calibri"/>
        </w:rPr>
      </w:pPr>
      <w:r w:rsidRPr="004215C0">
        <w:rPr>
          <w:rFonts w:ascii="Calibri" w:hAnsi="Calibri" w:cs="Calibri"/>
        </w:rPr>
        <w:t xml:space="preserve">“Parents of one third of a million students with physical, mental health, sensory, neurological, learning or other kind of disabilities in Ontario-funded schools around the province need to get ready for the real possibility that the Ford Government will abolish all elected school board trustees, making Minister Calandra the sole elected trustee for all Ontario,” said Ontario Autism </w:t>
      </w:r>
      <w:r w:rsidRPr="004215C0">
        <w:rPr>
          <w:rFonts w:ascii="Calibri" w:hAnsi="Calibri" w:cs="Calibri"/>
        </w:rPr>
        <w:lastRenderedPageBreak/>
        <w:t>Coalition board member and past president Bruce McIntosh. “To prepare for that, we’re recommending they get ahead of the game and start calling Minister Calandra now to ask for help for their kids at school. Better Call Paul!”</w:t>
      </w:r>
    </w:p>
    <w:p w14:paraId="3E0A737C" w14:textId="77777777" w:rsidR="008C12B5" w:rsidRPr="004215C0" w:rsidRDefault="008C12B5" w:rsidP="008C12B5">
      <w:pPr>
        <w:rPr>
          <w:rFonts w:ascii="Calibri" w:hAnsi="Calibri" w:cs="Calibri"/>
        </w:rPr>
      </w:pPr>
    </w:p>
    <w:p w14:paraId="31FD2B66" w14:textId="77777777" w:rsidR="008C12B5" w:rsidRPr="004215C0" w:rsidRDefault="008C12B5" w:rsidP="008C12B5">
      <w:pPr>
        <w:rPr>
          <w:rFonts w:ascii="Calibri" w:hAnsi="Calibri" w:cs="Calibri"/>
        </w:rPr>
      </w:pPr>
      <w:r w:rsidRPr="004215C0">
        <w:rPr>
          <w:rFonts w:ascii="Calibri" w:hAnsi="Calibri" w:cs="Calibri"/>
        </w:rPr>
        <w:t>“Senior bureaucrats running school boards need to be publicly accountable for how well they serve our children,” said Julia Evangelisto, co-chair of Ontario Parents for Education Support. “Over-burdened parents of students with disabilities too often find dealing with them to be upsetting, stressful and ultimately unsuccessful. We fear what will happen if all we have to turn to for help is the huge unfriendly Ministry of Education.”</w:t>
      </w:r>
    </w:p>
    <w:p w14:paraId="5876A93E" w14:textId="77777777" w:rsidR="008C12B5" w:rsidRPr="004215C0" w:rsidRDefault="008C12B5" w:rsidP="008C12B5">
      <w:pPr>
        <w:rPr>
          <w:rFonts w:ascii="Calibri" w:hAnsi="Calibri" w:cs="Calibri"/>
        </w:rPr>
      </w:pPr>
    </w:p>
    <w:p w14:paraId="5B478A69" w14:textId="77777777" w:rsidR="008C12B5" w:rsidRPr="004215C0" w:rsidRDefault="008C12B5" w:rsidP="008C12B5">
      <w:pPr>
        <w:rPr>
          <w:rFonts w:ascii="Calibri" w:hAnsi="Calibri" w:cs="Calibri"/>
        </w:rPr>
      </w:pPr>
      <w:r w:rsidRPr="004215C0">
        <w:rPr>
          <w:rFonts w:ascii="Calibri" w:hAnsi="Calibri" w:cs="Calibri"/>
        </w:rPr>
        <w:t>The Ford Government has not reached out to any of the three disability organizations holding this news conference, to get their input on the impact on students with disabilities of different options for reforming Ontario’s education system. The AODA Alliance applied to give evidence at public hearings on Bill 33, which addresses this topic. However Premier Ford’s closure motion prevents any public hearings from being held on that bill.</w:t>
      </w:r>
    </w:p>
    <w:p w14:paraId="6295C4A5" w14:textId="77777777" w:rsidR="008C12B5" w:rsidRPr="004215C0" w:rsidRDefault="008C12B5" w:rsidP="008C12B5">
      <w:pPr>
        <w:rPr>
          <w:rFonts w:ascii="Calibri" w:hAnsi="Calibri" w:cs="Calibri"/>
        </w:rPr>
      </w:pPr>
    </w:p>
    <w:p w14:paraId="26A5DA5D" w14:textId="77777777" w:rsidR="008C12B5" w:rsidRPr="004215C0" w:rsidRDefault="008C12B5" w:rsidP="008C12B5">
      <w:pPr>
        <w:rPr>
          <w:rFonts w:ascii="Calibri" w:hAnsi="Calibri" w:cs="Calibri"/>
          <w:b/>
          <w:bCs/>
        </w:rPr>
      </w:pPr>
      <w:r w:rsidRPr="004215C0">
        <w:rPr>
          <w:rFonts w:ascii="Calibri" w:hAnsi="Calibri" w:cs="Calibri"/>
          <w:b/>
          <w:bCs/>
        </w:rPr>
        <w:t>For further information:</w:t>
      </w:r>
    </w:p>
    <w:p w14:paraId="43B6F541" w14:textId="77777777" w:rsidR="008C12B5" w:rsidRPr="004215C0" w:rsidRDefault="008C12B5" w:rsidP="008C12B5">
      <w:pPr>
        <w:rPr>
          <w:rFonts w:ascii="Calibri" w:hAnsi="Calibri" w:cs="Calibri"/>
        </w:rPr>
      </w:pPr>
      <w:r w:rsidRPr="004215C0">
        <w:rPr>
          <w:rFonts w:ascii="Calibri" w:hAnsi="Calibri" w:cs="Calibri"/>
        </w:rPr>
        <w:t xml:space="preserve">Contact: Bruce McIntosh 416-451-8315, </w:t>
      </w:r>
      <w:hyperlink r:id="rId11" w:history="1">
        <w:r w:rsidRPr="004215C0">
          <w:rPr>
            <w:rStyle w:val="Hyperlink"/>
            <w:rFonts w:ascii="Calibri" w:hAnsi="Calibri" w:cs="Calibri"/>
          </w:rPr>
          <w:t>bruce.mcintosh@ontarioautismcoalition.com</w:t>
        </w:r>
      </w:hyperlink>
    </w:p>
    <w:p w14:paraId="5CEBA5CA" w14:textId="77777777" w:rsidR="008C12B5" w:rsidRPr="004215C0" w:rsidRDefault="008C12B5" w:rsidP="008C12B5">
      <w:pPr>
        <w:rPr>
          <w:rFonts w:ascii="Calibri" w:hAnsi="Calibri" w:cs="Calibri"/>
          <w:iCs/>
        </w:rPr>
      </w:pPr>
      <w:r w:rsidRPr="004215C0">
        <w:rPr>
          <w:rFonts w:ascii="Calibri" w:hAnsi="Calibri" w:cs="Calibri"/>
        </w:rPr>
        <w:t xml:space="preserve">David Lepofsky, AODA Alliance, </w:t>
      </w:r>
      <w:hyperlink r:id="rId12" w:history="1">
        <w:r w:rsidRPr="004215C0">
          <w:rPr>
            <w:rStyle w:val="Hyperlink"/>
            <w:rFonts w:ascii="Calibri" w:hAnsi="Calibri" w:cs="Calibri"/>
          </w:rPr>
          <w:t>aodafeedback@gmail.com</w:t>
        </w:r>
      </w:hyperlink>
      <w:r w:rsidRPr="004215C0">
        <w:rPr>
          <w:rFonts w:ascii="Calibri" w:hAnsi="Calibri" w:cs="Calibri"/>
        </w:rPr>
        <w:t xml:space="preserve"> </w:t>
      </w:r>
    </w:p>
    <w:p w14:paraId="574414CB" w14:textId="77777777" w:rsidR="008C12B5" w:rsidRPr="004215C0" w:rsidRDefault="008C12B5" w:rsidP="008C12B5">
      <w:pPr>
        <w:rPr>
          <w:rFonts w:ascii="Calibri" w:hAnsi="Calibri" w:cs="Calibri"/>
        </w:rPr>
      </w:pPr>
    </w:p>
    <w:p w14:paraId="69DE847D" w14:textId="77777777" w:rsidR="008C12B5" w:rsidRPr="004215C0" w:rsidRDefault="008C12B5" w:rsidP="008C12B5">
      <w:pPr>
        <w:rPr>
          <w:rFonts w:ascii="Calibri" w:hAnsi="Calibri" w:cs="Calibri"/>
        </w:rPr>
      </w:pPr>
      <w:bookmarkStart w:id="0" w:name="_Hlk213627472"/>
      <w:r w:rsidRPr="004215C0">
        <w:rPr>
          <w:rFonts w:ascii="Calibri" w:hAnsi="Calibri" w:cs="Calibri"/>
          <w:noProof/>
        </w:rPr>
        <w:drawing>
          <wp:inline distT="0" distB="0" distL="0" distR="0" wp14:anchorId="63F3630C" wp14:editId="45BFE74B">
            <wp:extent cx="5943600" cy="3990340"/>
            <wp:effectExtent l="0" t="0" r="0" b="0"/>
            <wp:docPr id="1477557999" name="Picture 1" descr="A person in a suit and tie at a podi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57999" name="Picture 1" descr="A person in a suit and tie at a podium&#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990340"/>
                    </a:xfrm>
                    <a:prstGeom prst="rect">
                      <a:avLst/>
                    </a:prstGeom>
                  </pic:spPr>
                </pic:pic>
              </a:graphicData>
            </a:graphic>
          </wp:inline>
        </w:drawing>
      </w:r>
    </w:p>
    <w:p w14:paraId="188D99F6" w14:textId="77777777" w:rsidR="008C12B5" w:rsidRPr="004215C0" w:rsidRDefault="008C12B5" w:rsidP="008C12B5">
      <w:pPr>
        <w:rPr>
          <w:rFonts w:ascii="Calibri" w:hAnsi="Calibri" w:cs="Calibri"/>
        </w:rPr>
      </w:pPr>
      <w:r w:rsidRPr="004215C0">
        <w:rPr>
          <w:rFonts w:ascii="Calibri" w:hAnsi="Calibri" w:cs="Calibri"/>
        </w:rPr>
        <w:t xml:space="preserve">The graphic above includes a picture of Paul Calandra. It says if you need a trustee, you “Better Call Paul.” It includes his phone number (416-325-2600) and his email </w:t>
      </w:r>
      <w:r w:rsidRPr="004215C0">
        <w:rPr>
          <w:rFonts w:ascii="Calibri" w:hAnsi="Calibri" w:cs="Calibri"/>
        </w:rPr>
        <w:lastRenderedPageBreak/>
        <w:t>(</w:t>
      </w:r>
      <w:hyperlink r:id="rId14" w:history="1">
        <w:r w:rsidRPr="004215C0">
          <w:rPr>
            <w:rStyle w:val="Hyperlink"/>
            <w:rFonts w:ascii="Calibri" w:hAnsi="Calibri" w:cs="Calibri"/>
          </w:rPr>
          <w:t>minister.edu@ontario.ca</w:t>
        </w:r>
      </w:hyperlink>
      <w:r w:rsidRPr="004215C0">
        <w:rPr>
          <w:rFonts w:ascii="Calibri" w:hAnsi="Calibri" w:cs="Calibri"/>
        </w:rPr>
        <w:t xml:space="preserve">) and asks people who email to send a copy to </w:t>
      </w:r>
      <w:hyperlink r:id="rId15" w:history="1">
        <w:r w:rsidRPr="004215C0">
          <w:rPr>
            <w:rStyle w:val="Hyperlink"/>
            <w:rFonts w:ascii="Calibri" w:hAnsi="Calibri" w:cs="Calibri"/>
          </w:rPr>
          <w:t>2025BetterCallPaul@gmail.com</w:t>
        </w:r>
      </w:hyperlink>
      <w:r w:rsidRPr="004215C0">
        <w:rPr>
          <w:rFonts w:ascii="Calibri" w:hAnsi="Calibri" w:cs="Calibri"/>
        </w:rPr>
        <w:t xml:space="preserve"> and if they phone to email that same address to say that they did.</w:t>
      </w:r>
    </w:p>
    <w:p w14:paraId="37ACD27A" w14:textId="77777777" w:rsidR="004215C0" w:rsidRDefault="004215C0" w:rsidP="008C12B5">
      <w:pPr>
        <w:rPr>
          <w:rFonts w:ascii="Calibri" w:hAnsi="Calibri" w:cs="Calibri"/>
        </w:rPr>
      </w:pPr>
    </w:p>
    <w:p w14:paraId="0B583116" w14:textId="14E1DB75" w:rsidR="008C12B5" w:rsidRPr="004215C0" w:rsidRDefault="008C12B5" w:rsidP="008C12B5">
      <w:pPr>
        <w:rPr>
          <w:rFonts w:ascii="Calibri" w:hAnsi="Calibri" w:cs="Calibri"/>
        </w:rPr>
      </w:pPr>
      <w:r w:rsidRPr="004215C0">
        <w:rPr>
          <w:rFonts w:ascii="Calibri" w:hAnsi="Calibri" w:cs="Calibri"/>
        </w:rPr>
        <w:t xml:space="preserve">Is Your School Board Failing to meet the Learning Needs of Your Child with Disabilities? Better Call Paul! </w:t>
      </w:r>
    </w:p>
    <w:p w14:paraId="0D941051" w14:textId="77777777" w:rsidR="004215C0" w:rsidRDefault="004215C0" w:rsidP="008C12B5">
      <w:pPr>
        <w:rPr>
          <w:rFonts w:ascii="Calibri" w:hAnsi="Calibri" w:cs="Calibri"/>
        </w:rPr>
      </w:pPr>
    </w:p>
    <w:p w14:paraId="515FCDBE" w14:textId="7C135AEC" w:rsidR="008C12B5" w:rsidRPr="004215C0" w:rsidRDefault="008C12B5" w:rsidP="008C12B5">
      <w:pPr>
        <w:rPr>
          <w:rFonts w:ascii="Calibri" w:hAnsi="Calibri" w:cs="Calibri"/>
        </w:rPr>
      </w:pPr>
      <w:r w:rsidRPr="004215C0">
        <w:rPr>
          <w:rFonts w:ascii="Calibri" w:hAnsi="Calibri" w:cs="Calibri"/>
        </w:rPr>
        <w:t>Do you have a child with any kind of physical, mental health, sensory, neurological, learning or other kind of disability? Is your school board meeting their disability-related learning needs? If not, call Ontario Education Minister Paul Calandra. Ask him to solve your child’s disability-related learning problems at school.</w:t>
      </w:r>
    </w:p>
    <w:p w14:paraId="0A4951C5" w14:textId="77777777" w:rsidR="004215C0" w:rsidRDefault="004215C0" w:rsidP="008C12B5">
      <w:pPr>
        <w:rPr>
          <w:rFonts w:ascii="Calibri" w:hAnsi="Calibri" w:cs="Calibri"/>
        </w:rPr>
      </w:pPr>
    </w:p>
    <w:p w14:paraId="6364C711" w14:textId="04429B37" w:rsidR="008C12B5" w:rsidRPr="004215C0" w:rsidRDefault="008C12B5" w:rsidP="008C12B5">
      <w:pPr>
        <w:rPr>
          <w:rFonts w:ascii="Calibri" w:hAnsi="Calibri" w:cs="Calibri"/>
        </w:rPr>
      </w:pPr>
      <w:r w:rsidRPr="004215C0">
        <w:rPr>
          <w:rFonts w:ascii="Calibri" w:hAnsi="Calibri" w:cs="Calibri"/>
        </w:rPr>
        <w:t>What can a frustrated, anxious, beleaguered parent do if their school tells their child with disabilities to stay home, or doesn’t give their child supports they need to learn at school? Until recently, when all else failed, they could call their elected school board trustee for help.</w:t>
      </w:r>
    </w:p>
    <w:p w14:paraId="2C35B73C" w14:textId="77777777" w:rsidR="008C12B5" w:rsidRPr="004215C0" w:rsidRDefault="008C12B5" w:rsidP="008C12B5">
      <w:pPr>
        <w:rPr>
          <w:rFonts w:ascii="Calibri" w:hAnsi="Calibri" w:cs="Calibri"/>
        </w:rPr>
      </w:pPr>
      <w:r w:rsidRPr="004215C0">
        <w:rPr>
          <w:rFonts w:ascii="Calibri" w:hAnsi="Calibri" w:cs="Calibri"/>
        </w:rPr>
        <w:t>However, the Ford Government took control of five school boards. It ousted their elected trustees. Education Minister Paul Calandra now directly controls those boards. He appointed supervisors who report to him.</w:t>
      </w:r>
    </w:p>
    <w:p w14:paraId="5FC3167B" w14:textId="77777777" w:rsidR="004215C0" w:rsidRDefault="004215C0" w:rsidP="008C12B5">
      <w:pPr>
        <w:rPr>
          <w:rFonts w:ascii="Calibri" w:hAnsi="Calibri" w:cs="Calibri"/>
        </w:rPr>
      </w:pPr>
    </w:p>
    <w:p w14:paraId="23C34D65" w14:textId="39D29C4D" w:rsidR="008C12B5" w:rsidRPr="004215C0" w:rsidRDefault="008C12B5" w:rsidP="008C12B5">
      <w:pPr>
        <w:rPr>
          <w:rFonts w:ascii="Calibri" w:hAnsi="Calibri" w:cs="Calibri"/>
        </w:rPr>
      </w:pPr>
      <w:r w:rsidRPr="004215C0">
        <w:rPr>
          <w:rFonts w:ascii="Calibri" w:hAnsi="Calibri" w:cs="Calibri"/>
        </w:rPr>
        <w:t>This could be in store for all Ontario. The Government aims to take more control over all school boards. It may oust all elected trustees from overseeing Ontario’s schools.</w:t>
      </w:r>
    </w:p>
    <w:p w14:paraId="167CD1F1" w14:textId="77777777" w:rsidR="008C12B5" w:rsidRPr="004215C0" w:rsidRDefault="008C12B5" w:rsidP="008C12B5">
      <w:pPr>
        <w:rPr>
          <w:rFonts w:ascii="Calibri" w:hAnsi="Calibri" w:cs="Calibri"/>
        </w:rPr>
      </w:pPr>
      <w:r w:rsidRPr="004215C0">
        <w:rPr>
          <w:rFonts w:ascii="Calibri" w:hAnsi="Calibri" w:cs="Calibri"/>
        </w:rPr>
        <w:t xml:space="preserve">Paul Calandra may end up being the school board trustee for all Ontario-funded schools, with far more power than elected trustees ever had. If your child needs help now, better call Paul! </w:t>
      </w:r>
    </w:p>
    <w:p w14:paraId="79DBC759" w14:textId="77777777" w:rsidR="004215C0" w:rsidRDefault="004215C0" w:rsidP="008C12B5">
      <w:pPr>
        <w:rPr>
          <w:rFonts w:ascii="Calibri" w:hAnsi="Calibri" w:cs="Calibri"/>
        </w:rPr>
      </w:pPr>
    </w:p>
    <w:p w14:paraId="4D8ED182" w14:textId="074EECB6" w:rsidR="008C12B5" w:rsidRPr="004215C0" w:rsidRDefault="008C12B5" w:rsidP="008C12B5">
      <w:pPr>
        <w:rPr>
          <w:rFonts w:ascii="Calibri" w:hAnsi="Calibri" w:cs="Calibri"/>
        </w:rPr>
      </w:pPr>
      <w:r w:rsidRPr="004215C0">
        <w:rPr>
          <w:rFonts w:ascii="Calibri" w:hAnsi="Calibri" w:cs="Calibri"/>
        </w:rPr>
        <w:t>Phone: 416-325-2600</w:t>
      </w:r>
    </w:p>
    <w:p w14:paraId="7B084296" w14:textId="77777777" w:rsidR="008C12B5" w:rsidRPr="004215C0" w:rsidRDefault="008C12B5" w:rsidP="008C12B5">
      <w:pPr>
        <w:rPr>
          <w:rFonts w:ascii="Calibri" w:hAnsi="Calibri" w:cs="Calibri"/>
        </w:rPr>
      </w:pPr>
      <w:r w:rsidRPr="004215C0">
        <w:rPr>
          <w:rFonts w:ascii="Calibri" w:hAnsi="Calibri" w:cs="Calibri"/>
        </w:rPr>
        <w:t xml:space="preserve">Email: </w:t>
      </w:r>
      <w:bookmarkStart w:id="1" w:name="_Hlk213626464"/>
      <w:r w:rsidRPr="004215C0">
        <w:rPr>
          <w:rFonts w:ascii="Calibri" w:hAnsi="Calibri" w:cs="Calibri"/>
        </w:rPr>
        <w:fldChar w:fldCharType="begin"/>
      </w:r>
      <w:r w:rsidRPr="004215C0">
        <w:rPr>
          <w:rFonts w:ascii="Calibri" w:hAnsi="Calibri" w:cs="Calibri"/>
        </w:rPr>
        <w:instrText>HYPERLINK "mailto:minister.edu@ontario.ca"</w:instrText>
      </w:r>
      <w:r w:rsidRPr="004215C0">
        <w:rPr>
          <w:rFonts w:ascii="Calibri" w:hAnsi="Calibri" w:cs="Calibri"/>
        </w:rPr>
      </w:r>
      <w:r w:rsidRPr="004215C0">
        <w:rPr>
          <w:rFonts w:ascii="Calibri" w:hAnsi="Calibri" w:cs="Calibri"/>
        </w:rPr>
        <w:fldChar w:fldCharType="separate"/>
      </w:r>
      <w:r w:rsidRPr="004215C0">
        <w:rPr>
          <w:rStyle w:val="Hyperlink"/>
          <w:rFonts w:ascii="Calibri" w:hAnsi="Calibri" w:cs="Calibri"/>
        </w:rPr>
        <w:t>minister.edu@ontario.ca</w:t>
      </w:r>
      <w:r w:rsidRPr="004215C0">
        <w:rPr>
          <w:rFonts w:ascii="Calibri" w:hAnsi="Calibri" w:cs="Calibri"/>
        </w:rPr>
        <w:fldChar w:fldCharType="end"/>
      </w:r>
    </w:p>
    <w:bookmarkEnd w:id="1"/>
    <w:p w14:paraId="3B535775" w14:textId="77777777" w:rsidR="004215C0" w:rsidRDefault="004215C0" w:rsidP="008C12B5">
      <w:pPr>
        <w:rPr>
          <w:rFonts w:ascii="Calibri" w:hAnsi="Calibri" w:cs="Calibri"/>
        </w:rPr>
      </w:pPr>
    </w:p>
    <w:p w14:paraId="06EF76F2" w14:textId="5A4244B9" w:rsidR="008C12B5" w:rsidRPr="004215C0" w:rsidRDefault="008C12B5" w:rsidP="008C12B5">
      <w:pPr>
        <w:rPr>
          <w:rFonts w:ascii="Calibri" w:hAnsi="Calibri" w:cs="Calibri"/>
        </w:rPr>
      </w:pPr>
      <w:r w:rsidRPr="004215C0">
        <w:rPr>
          <w:rFonts w:ascii="Calibri" w:hAnsi="Calibri" w:cs="Calibri"/>
        </w:rPr>
        <w:t xml:space="preserve">If you email him, please copy us at the grassroots non-partisan non-Government Better Call Paul campaign at </w:t>
      </w:r>
      <w:bookmarkStart w:id="2" w:name="_Hlk213626679"/>
      <w:r w:rsidRPr="004215C0">
        <w:rPr>
          <w:rFonts w:ascii="Calibri" w:hAnsi="Calibri" w:cs="Calibri"/>
        </w:rPr>
        <w:fldChar w:fldCharType="begin"/>
      </w:r>
      <w:r w:rsidRPr="004215C0">
        <w:rPr>
          <w:rFonts w:ascii="Calibri" w:hAnsi="Calibri" w:cs="Calibri"/>
        </w:rPr>
        <w:instrText>HYPERLINK "mailto:2025BetterCallPaul@gmail.com"</w:instrText>
      </w:r>
      <w:r w:rsidRPr="004215C0">
        <w:rPr>
          <w:rFonts w:ascii="Calibri" w:hAnsi="Calibri" w:cs="Calibri"/>
        </w:rPr>
      </w:r>
      <w:r w:rsidRPr="004215C0">
        <w:rPr>
          <w:rFonts w:ascii="Calibri" w:hAnsi="Calibri" w:cs="Calibri"/>
        </w:rPr>
        <w:fldChar w:fldCharType="separate"/>
      </w:r>
      <w:r w:rsidRPr="004215C0">
        <w:rPr>
          <w:rStyle w:val="Hyperlink"/>
          <w:rFonts w:ascii="Calibri" w:hAnsi="Calibri" w:cs="Calibri"/>
        </w:rPr>
        <w:t>2025BetterCallPaul@gmail.com</w:t>
      </w:r>
      <w:r w:rsidRPr="004215C0">
        <w:rPr>
          <w:rFonts w:ascii="Calibri" w:hAnsi="Calibri" w:cs="Calibri"/>
        </w:rPr>
        <w:fldChar w:fldCharType="end"/>
      </w:r>
      <w:bookmarkEnd w:id="2"/>
    </w:p>
    <w:p w14:paraId="43FF6161" w14:textId="77777777" w:rsidR="004215C0" w:rsidRDefault="004215C0" w:rsidP="008C12B5">
      <w:pPr>
        <w:rPr>
          <w:rFonts w:ascii="Calibri" w:hAnsi="Calibri" w:cs="Calibri"/>
        </w:rPr>
      </w:pPr>
    </w:p>
    <w:p w14:paraId="2BB2DE88" w14:textId="7F7B9B3D" w:rsidR="008C12B5" w:rsidRPr="004215C0" w:rsidRDefault="008C12B5" w:rsidP="008C12B5">
      <w:pPr>
        <w:rPr>
          <w:rFonts w:ascii="Calibri" w:hAnsi="Calibri" w:cs="Calibri"/>
        </w:rPr>
      </w:pPr>
      <w:r w:rsidRPr="004215C0">
        <w:rPr>
          <w:rFonts w:ascii="Calibri" w:hAnsi="Calibri" w:cs="Calibri"/>
        </w:rPr>
        <w:t>Ontario-funded schools have one third of a million students with disabilities. Far too many face all kinds of serious disability barriers at school. In January 2022, the Ontario Government received a detailed blueprint on how to fix this, prepared by a Government-appointed panel of experts from the school system and the disability community. The Government has not implemented that blueprint.</w:t>
      </w:r>
      <w:bookmarkEnd w:id="0"/>
    </w:p>
    <w:p w14:paraId="080FDF3A" w14:textId="77777777" w:rsidR="008C12B5" w:rsidRPr="004215C0" w:rsidRDefault="008C12B5" w:rsidP="008C12B5">
      <w:pPr>
        <w:rPr>
          <w:rFonts w:ascii="Calibri" w:hAnsi="Calibri" w:cs="Calibri"/>
        </w:rPr>
      </w:pPr>
    </w:p>
    <w:p w14:paraId="4FA58E4E" w14:textId="77777777" w:rsidR="008C12B5" w:rsidRPr="00BA7E5F" w:rsidRDefault="008C12B5">
      <w:pPr>
        <w:rPr>
          <w:rFonts w:ascii="Calibri" w:hAnsi="Calibri" w:cs="Calibri"/>
        </w:rPr>
      </w:pPr>
    </w:p>
    <w:sectPr w:rsidR="008C12B5" w:rsidRPr="00BA7E5F" w:rsidSect="00D95DB5">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875C8" w14:textId="77777777" w:rsidR="000E449A" w:rsidRDefault="000E449A">
      <w:r>
        <w:separator/>
      </w:r>
    </w:p>
  </w:endnote>
  <w:endnote w:type="continuationSeparator" w:id="0">
    <w:p w14:paraId="66B68874" w14:textId="77777777" w:rsidR="000E449A" w:rsidRDefault="000E44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0AC22" w14:textId="77777777" w:rsidR="00D95DB5" w:rsidRDefault="00D95D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DE378" w14:textId="77777777" w:rsidR="00D95DB5" w:rsidRDefault="00D95D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D38F4" w14:textId="77777777" w:rsidR="00D95DB5" w:rsidRDefault="00D95D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6D2EAF" w14:textId="77777777" w:rsidR="000E449A" w:rsidRDefault="000E449A">
      <w:r>
        <w:separator/>
      </w:r>
    </w:p>
  </w:footnote>
  <w:footnote w:type="continuationSeparator" w:id="0">
    <w:p w14:paraId="4C51ECE9" w14:textId="77777777" w:rsidR="000E449A" w:rsidRDefault="000E44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2B259" w14:textId="77777777" w:rsidR="00D95DB5" w:rsidRDefault="00D95D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F902A" w14:textId="77777777" w:rsidR="00D95DB5" w:rsidRDefault="00D95D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208A4" w14:textId="77777777" w:rsidR="00D95DB5" w:rsidRDefault="00D95D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4AC8690"/>
    <w:lvl w:ilvl="0">
      <w:start w:val="1"/>
      <w:numFmt w:val="bullet"/>
      <w:pStyle w:val="ListBullet"/>
      <w:lvlText w:val=""/>
      <w:lvlJc w:val="left"/>
      <w:pPr>
        <w:tabs>
          <w:tab w:val="num" w:pos="360"/>
        </w:tabs>
        <w:ind w:left="360" w:hanging="360"/>
      </w:pPr>
      <w:rPr>
        <w:rFonts w:ascii="Symbol" w:hAnsi="Symbol" w:hint="default"/>
      </w:rPr>
    </w:lvl>
  </w:abstractNum>
  <w:num w:numId="1" w16cid:durableId="18162172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215"/>
    <w:rsid w:val="000A5D01"/>
    <w:rsid w:val="000E449A"/>
    <w:rsid w:val="001314D3"/>
    <w:rsid w:val="00172D24"/>
    <w:rsid w:val="001E7F50"/>
    <w:rsid w:val="001F2AA2"/>
    <w:rsid w:val="00232E70"/>
    <w:rsid w:val="0027476B"/>
    <w:rsid w:val="002F50A6"/>
    <w:rsid w:val="003C71D2"/>
    <w:rsid w:val="004215C0"/>
    <w:rsid w:val="004260DD"/>
    <w:rsid w:val="00432215"/>
    <w:rsid w:val="00464CA4"/>
    <w:rsid w:val="00466E76"/>
    <w:rsid w:val="004C2D58"/>
    <w:rsid w:val="004D5F5F"/>
    <w:rsid w:val="0050244F"/>
    <w:rsid w:val="005B1819"/>
    <w:rsid w:val="006E1659"/>
    <w:rsid w:val="007C2374"/>
    <w:rsid w:val="00847A1D"/>
    <w:rsid w:val="00871DFE"/>
    <w:rsid w:val="008C12B5"/>
    <w:rsid w:val="00921A46"/>
    <w:rsid w:val="00940137"/>
    <w:rsid w:val="009534B6"/>
    <w:rsid w:val="00990844"/>
    <w:rsid w:val="00A75D85"/>
    <w:rsid w:val="00A96E54"/>
    <w:rsid w:val="00AC59EB"/>
    <w:rsid w:val="00AE0FD6"/>
    <w:rsid w:val="00BA7E5F"/>
    <w:rsid w:val="00C02A0B"/>
    <w:rsid w:val="00CF66B7"/>
    <w:rsid w:val="00D6348A"/>
    <w:rsid w:val="00D95DB5"/>
    <w:rsid w:val="00E02264"/>
    <w:rsid w:val="00E13D86"/>
    <w:rsid w:val="00EC0447"/>
    <w:rsid w:val="00ED0A48"/>
    <w:rsid w:val="00F56F8C"/>
    <w:rsid w:val="00FF1D4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F06BD8"/>
  <w15:chartTrackingRefBased/>
  <w15:docId w15:val="{95A78210-E20E-4962-8552-B082C6534A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5DB5"/>
    <w:pPr>
      <w:spacing w:after="0" w:line="240" w:lineRule="auto"/>
    </w:pPr>
    <w:rPr>
      <w:rFonts w:ascii="Times New Roman" w:hAnsi="Times New Roman" w:cs="Times New Roman"/>
      <w:kern w:val="0"/>
      <w:lang w:val="en-US"/>
      <w14:ligatures w14:val="none"/>
    </w:rPr>
  </w:style>
  <w:style w:type="paragraph" w:styleId="Heading1">
    <w:name w:val="heading 1"/>
    <w:basedOn w:val="Normal"/>
    <w:next w:val="Normal"/>
    <w:link w:val="Heading1Char"/>
    <w:uiPriority w:val="9"/>
    <w:qFormat/>
    <w:rsid w:val="001314D3"/>
    <w:pPr>
      <w:keepNext/>
      <w:keepLines/>
      <w:spacing w:before="360" w:after="80" w:line="278" w:lineRule="auto"/>
      <w:outlineLvl w:val="0"/>
    </w:pPr>
    <w:rPr>
      <w:rFonts w:ascii="Calibri" w:eastAsiaTheme="majorEastAsia" w:hAnsi="Calibri" w:cstheme="majorBidi"/>
      <w:kern w:val="2"/>
      <w:sz w:val="40"/>
      <w:szCs w:val="40"/>
      <w:lang w:val="en-CA"/>
      <w14:ligatures w14:val="standardContextual"/>
    </w:rPr>
  </w:style>
  <w:style w:type="paragraph" w:styleId="Heading2">
    <w:name w:val="heading 2"/>
    <w:basedOn w:val="Normal"/>
    <w:next w:val="Normal"/>
    <w:link w:val="Heading2Char"/>
    <w:uiPriority w:val="9"/>
    <w:qFormat/>
    <w:rsid w:val="001314D3"/>
    <w:pPr>
      <w:keepNext/>
      <w:keepLines/>
      <w:spacing w:before="160" w:after="80" w:line="278" w:lineRule="auto"/>
      <w:outlineLvl w:val="1"/>
    </w:pPr>
    <w:rPr>
      <w:rFonts w:ascii="Calibri" w:eastAsiaTheme="majorEastAsia" w:hAnsi="Calibri" w:cstheme="majorBidi"/>
      <w:b/>
      <w:kern w:val="2"/>
      <w:sz w:val="32"/>
      <w:szCs w:val="32"/>
      <w:lang w:val="en-CA"/>
      <w14:ligatures w14:val="standardContextual"/>
    </w:rPr>
  </w:style>
  <w:style w:type="paragraph" w:styleId="Heading3">
    <w:name w:val="heading 3"/>
    <w:basedOn w:val="Normal"/>
    <w:next w:val="Normal"/>
    <w:link w:val="Heading3Char"/>
    <w:uiPriority w:val="9"/>
    <w:qFormat/>
    <w:rsid w:val="00A96E54"/>
    <w:pPr>
      <w:keepNext/>
      <w:keepLines/>
      <w:spacing w:before="160" w:after="80" w:line="278" w:lineRule="auto"/>
      <w:outlineLvl w:val="2"/>
    </w:pPr>
    <w:rPr>
      <w:rFonts w:ascii="Calibri" w:eastAsiaTheme="majorEastAsia" w:hAnsi="Calibri" w:cstheme="majorBidi"/>
      <w:b/>
      <w:kern w:val="2"/>
      <w:sz w:val="28"/>
      <w:szCs w:val="28"/>
      <w:lang w:val="en-CA"/>
      <w14:ligatures w14:val="standardContextual"/>
    </w:rPr>
  </w:style>
  <w:style w:type="paragraph" w:styleId="Heading4">
    <w:name w:val="heading 4"/>
    <w:basedOn w:val="Normal"/>
    <w:next w:val="Normal"/>
    <w:link w:val="Heading4Char"/>
    <w:uiPriority w:val="9"/>
    <w:qFormat/>
    <w:rsid w:val="001314D3"/>
    <w:pPr>
      <w:keepNext/>
      <w:keepLines/>
      <w:spacing w:before="80" w:after="40" w:line="278" w:lineRule="auto"/>
      <w:outlineLvl w:val="3"/>
    </w:pPr>
    <w:rPr>
      <w:rFonts w:ascii="Calibri" w:eastAsiaTheme="majorEastAsia" w:hAnsi="Calibri" w:cstheme="majorBidi"/>
      <w:b/>
      <w:iCs/>
      <w:kern w:val="2"/>
      <w:lang w:val="en-CA"/>
      <w14:ligatures w14:val="standardContextual"/>
    </w:rPr>
  </w:style>
  <w:style w:type="paragraph" w:styleId="Heading5">
    <w:name w:val="heading 5"/>
    <w:basedOn w:val="Normal"/>
    <w:next w:val="Normal"/>
    <w:link w:val="Heading5Char"/>
    <w:uiPriority w:val="9"/>
    <w:qFormat/>
    <w:rsid w:val="001314D3"/>
    <w:pPr>
      <w:keepNext/>
      <w:keepLines/>
      <w:spacing w:before="80" w:after="40" w:line="278" w:lineRule="auto"/>
      <w:outlineLvl w:val="4"/>
    </w:pPr>
    <w:rPr>
      <w:rFonts w:ascii="Calibri" w:eastAsiaTheme="majorEastAsia" w:hAnsi="Calibri" w:cstheme="majorBidi"/>
      <w:b/>
      <w:kern w:val="2"/>
      <w:lang w:val="en-CA"/>
      <w14:ligatures w14:val="standardContextual"/>
    </w:rPr>
  </w:style>
  <w:style w:type="paragraph" w:styleId="Heading6">
    <w:name w:val="heading 6"/>
    <w:basedOn w:val="Normal"/>
    <w:next w:val="Normal"/>
    <w:link w:val="Heading6Char"/>
    <w:uiPriority w:val="9"/>
    <w:semiHidden/>
    <w:unhideWhenUsed/>
    <w:qFormat/>
    <w:rsid w:val="001314D3"/>
    <w:pPr>
      <w:keepNext/>
      <w:keepLines/>
      <w:spacing w:before="40" w:line="278" w:lineRule="auto"/>
      <w:outlineLvl w:val="5"/>
    </w:pPr>
    <w:rPr>
      <w:rFonts w:ascii="Calibri" w:eastAsiaTheme="majorEastAsia" w:hAnsi="Calibri" w:cstheme="majorBidi"/>
      <w:b/>
      <w:i/>
      <w:iCs/>
      <w:kern w:val="2"/>
      <w:lang w:val="en-CA"/>
      <w14:ligatures w14:val="standardContextual"/>
    </w:rPr>
  </w:style>
  <w:style w:type="paragraph" w:styleId="Heading7">
    <w:name w:val="heading 7"/>
    <w:basedOn w:val="Normal"/>
    <w:next w:val="Normal"/>
    <w:link w:val="Heading7Char"/>
    <w:uiPriority w:val="9"/>
    <w:semiHidden/>
    <w:unhideWhenUsed/>
    <w:qFormat/>
    <w:rsid w:val="001314D3"/>
    <w:pPr>
      <w:keepNext/>
      <w:keepLines/>
      <w:spacing w:before="40" w:line="278" w:lineRule="auto"/>
      <w:outlineLvl w:val="6"/>
    </w:pPr>
    <w:rPr>
      <w:rFonts w:ascii="Calibri" w:eastAsiaTheme="majorEastAsia" w:hAnsi="Calibri" w:cstheme="majorBidi"/>
      <w:color w:val="595959" w:themeColor="text1" w:themeTint="A6"/>
      <w:kern w:val="2"/>
      <w:lang w:val="en-CA"/>
      <w14:ligatures w14:val="standardContextual"/>
    </w:rPr>
  </w:style>
  <w:style w:type="paragraph" w:styleId="Heading8">
    <w:name w:val="heading 8"/>
    <w:basedOn w:val="Normal"/>
    <w:next w:val="Normal"/>
    <w:link w:val="Heading8Char"/>
    <w:uiPriority w:val="9"/>
    <w:semiHidden/>
    <w:unhideWhenUsed/>
    <w:qFormat/>
    <w:rsid w:val="001314D3"/>
    <w:pPr>
      <w:keepNext/>
      <w:keepLines/>
      <w:spacing w:line="278" w:lineRule="auto"/>
      <w:outlineLvl w:val="7"/>
    </w:pPr>
    <w:rPr>
      <w:rFonts w:ascii="Calibri" w:eastAsiaTheme="majorEastAsia" w:hAnsi="Calibri" w:cstheme="majorBidi"/>
      <w:i/>
      <w:iCs/>
      <w:color w:val="272727" w:themeColor="text1" w:themeTint="D8"/>
      <w:kern w:val="2"/>
      <w:lang w:val="en-CA"/>
      <w14:ligatures w14:val="standardContextual"/>
    </w:rPr>
  </w:style>
  <w:style w:type="paragraph" w:styleId="Heading9">
    <w:name w:val="heading 9"/>
    <w:basedOn w:val="Normal"/>
    <w:next w:val="Normal"/>
    <w:link w:val="Heading9Char"/>
    <w:uiPriority w:val="9"/>
    <w:semiHidden/>
    <w:unhideWhenUsed/>
    <w:qFormat/>
    <w:rsid w:val="001314D3"/>
    <w:pPr>
      <w:keepNext/>
      <w:keepLines/>
      <w:spacing w:line="278" w:lineRule="auto"/>
      <w:outlineLvl w:val="8"/>
    </w:pPr>
    <w:rPr>
      <w:rFonts w:ascii="Calibri" w:eastAsiaTheme="majorEastAsia" w:hAnsi="Calibri" w:cstheme="majorBidi"/>
      <w:color w:val="272727" w:themeColor="text1" w:themeTint="D8"/>
      <w:kern w:val="2"/>
      <w:lang w:val="en-CA"/>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4D3"/>
    <w:rPr>
      <w:rFonts w:ascii="Calibri" w:eastAsiaTheme="majorEastAsia" w:hAnsi="Calibri" w:cstheme="majorBidi"/>
      <w:sz w:val="40"/>
      <w:szCs w:val="40"/>
    </w:rPr>
  </w:style>
  <w:style w:type="character" w:customStyle="1" w:styleId="Heading2Char">
    <w:name w:val="Heading 2 Char"/>
    <w:basedOn w:val="DefaultParagraphFont"/>
    <w:link w:val="Heading2"/>
    <w:uiPriority w:val="9"/>
    <w:rsid w:val="001314D3"/>
    <w:rPr>
      <w:rFonts w:ascii="Calibri" w:eastAsiaTheme="majorEastAsia" w:hAnsi="Calibri" w:cstheme="majorBidi"/>
      <w:b/>
      <w:sz w:val="32"/>
      <w:szCs w:val="32"/>
    </w:rPr>
  </w:style>
  <w:style w:type="character" w:customStyle="1" w:styleId="Heading3Char">
    <w:name w:val="Heading 3 Char"/>
    <w:basedOn w:val="DefaultParagraphFont"/>
    <w:link w:val="Heading3"/>
    <w:uiPriority w:val="9"/>
    <w:rsid w:val="00A96E54"/>
    <w:rPr>
      <w:rFonts w:ascii="Calibri" w:eastAsiaTheme="majorEastAsia" w:hAnsi="Calibri" w:cstheme="majorBidi"/>
      <w:b/>
      <w:sz w:val="28"/>
      <w:szCs w:val="28"/>
    </w:rPr>
  </w:style>
  <w:style w:type="character" w:customStyle="1" w:styleId="Heading4Char">
    <w:name w:val="Heading 4 Char"/>
    <w:basedOn w:val="DefaultParagraphFont"/>
    <w:link w:val="Heading4"/>
    <w:uiPriority w:val="9"/>
    <w:rsid w:val="001314D3"/>
    <w:rPr>
      <w:rFonts w:ascii="Calibri" w:eastAsiaTheme="majorEastAsia" w:hAnsi="Calibri" w:cstheme="majorBidi"/>
      <w:b/>
      <w:iCs/>
    </w:rPr>
  </w:style>
  <w:style w:type="character" w:customStyle="1" w:styleId="Heading5Char">
    <w:name w:val="Heading 5 Char"/>
    <w:basedOn w:val="DefaultParagraphFont"/>
    <w:link w:val="Heading5"/>
    <w:uiPriority w:val="9"/>
    <w:rsid w:val="001314D3"/>
    <w:rPr>
      <w:rFonts w:ascii="Calibri" w:eastAsiaTheme="majorEastAsia" w:hAnsi="Calibri" w:cstheme="majorBidi"/>
      <w:b/>
    </w:rPr>
  </w:style>
  <w:style w:type="character" w:customStyle="1" w:styleId="Heading6Char">
    <w:name w:val="Heading 6 Char"/>
    <w:basedOn w:val="DefaultParagraphFont"/>
    <w:link w:val="Heading6"/>
    <w:uiPriority w:val="9"/>
    <w:semiHidden/>
    <w:rsid w:val="001314D3"/>
    <w:rPr>
      <w:rFonts w:ascii="Calibri" w:eastAsiaTheme="majorEastAsia" w:hAnsi="Calibri" w:cstheme="majorBidi"/>
      <w:b/>
      <w:i/>
      <w:iCs/>
    </w:rPr>
  </w:style>
  <w:style w:type="character" w:customStyle="1" w:styleId="Heading7Char">
    <w:name w:val="Heading 7 Char"/>
    <w:basedOn w:val="DefaultParagraphFont"/>
    <w:link w:val="Heading7"/>
    <w:uiPriority w:val="9"/>
    <w:semiHidden/>
    <w:rsid w:val="001314D3"/>
    <w:rPr>
      <w:rFonts w:ascii="Calibri" w:eastAsiaTheme="majorEastAsia" w:hAnsi="Calibri" w:cstheme="majorBidi"/>
      <w:color w:val="595959" w:themeColor="text1" w:themeTint="A6"/>
    </w:rPr>
  </w:style>
  <w:style w:type="character" w:customStyle="1" w:styleId="Heading8Char">
    <w:name w:val="Heading 8 Char"/>
    <w:basedOn w:val="DefaultParagraphFont"/>
    <w:link w:val="Heading8"/>
    <w:uiPriority w:val="9"/>
    <w:semiHidden/>
    <w:rsid w:val="001314D3"/>
    <w:rPr>
      <w:rFonts w:ascii="Calibri" w:eastAsiaTheme="majorEastAsia" w:hAnsi="Calibri" w:cstheme="majorBidi"/>
      <w:i/>
      <w:iCs/>
      <w:color w:val="272727" w:themeColor="text1" w:themeTint="D8"/>
    </w:rPr>
  </w:style>
  <w:style w:type="character" w:customStyle="1" w:styleId="Heading9Char">
    <w:name w:val="Heading 9 Char"/>
    <w:basedOn w:val="DefaultParagraphFont"/>
    <w:link w:val="Heading9"/>
    <w:uiPriority w:val="9"/>
    <w:semiHidden/>
    <w:rsid w:val="001314D3"/>
    <w:rPr>
      <w:rFonts w:ascii="Calibri" w:eastAsiaTheme="majorEastAsia" w:hAnsi="Calibri" w:cstheme="majorBidi"/>
      <w:color w:val="272727" w:themeColor="text1" w:themeTint="D8"/>
    </w:rPr>
  </w:style>
  <w:style w:type="paragraph" w:styleId="Title">
    <w:name w:val="Title"/>
    <w:basedOn w:val="Normal"/>
    <w:next w:val="Normal"/>
    <w:link w:val="TitleChar"/>
    <w:uiPriority w:val="10"/>
    <w:qFormat/>
    <w:rsid w:val="001314D3"/>
    <w:pPr>
      <w:spacing w:after="80"/>
      <w:contextualSpacing/>
    </w:pPr>
    <w:rPr>
      <w:rFonts w:asciiTheme="majorHAnsi" w:eastAsiaTheme="majorEastAsia" w:hAnsiTheme="majorHAnsi" w:cstheme="majorBidi"/>
      <w:spacing w:val="-10"/>
      <w:kern w:val="28"/>
      <w:sz w:val="56"/>
      <w:szCs w:val="56"/>
      <w:lang w:val="en-CA"/>
      <w14:ligatures w14:val="standardContextual"/>
    </w:rPr>
  </w:style>
  <w:style w:type="character" w:customStyle="1" w:styleId="TitleChar">
    <w:name w:val="Title Char"/>
    <w:basedOn w:val="DefaultParagraphFont"/>
    <w:link w:val="Title"/>
    <w:uiPriority w:val="10"/>
    <w:rsid w:val="001314D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314D3"/>
    <w:pPr>
      <w:numPr>
        <w:ilvl w:val="1"/>
      </w:numPr>
      <w:spacing w:after="160" w:line="278" w:lineRule="auto"/>
    </w:pPr>
    <w:rPr>
      <w:rFonts w:ascii="Calibri" w:eastAsiaTheme="majorEastAsia" w:hAnsi="Calibri" w:cstheme="majorBidi"/>
      <w:color w:val="595959" w:themeColor="text1" w:themeTint="A6"/>
      <w:spacing w:val="15"/>
      <w:kern w:val="2"/>
      <w:sz w:val="28"/>
      <w:szCs w:val="28"/>
      <w:lang w:val="en-CA"/>
      <w14:ligatures w14:val="standardContextual"/>
    </w:rPr>
  </w:style>
  <w:style w:type="character" w:customStyle="1" w:styleId="SubtitleChar">
    <w:name w:val="Subtitle Char"/>
    <w:basedOn w:val="DefaultParagraphFont"/>
    <w:link w:val="Subtitle"/>
    <w:uiPriority w:val="11"/>
    <w:rsid w:val="001314D3"/>
    <w:rPr>
      <w:rFonts w:ascii="Calibri" w:eastAsiaTheme="majorEastAsia" w:hAnsi="Calibri" w:cstheme="majorBidi"/>
      <w:color w:val="595959" w:themeColor="text1" w:themeTint="A6"/>
      <w:spacing w:val="15"/>
      <w:sz w:val="28"/>
      <w:szCs w:val="28"/>
    </w:rPr>
  </w:style>
  <w:style w:type="paragraph" w:styleId="ListParagraph">
    <w:name w:val="List Paragraph"/>
    <w:basedOn w:val="Normal"/>
    <w:uiPriority w:val="34"/>
    <w:qFormat/>
    <w:rsid w:val="001314D3"/>
    <w:pPr>
      <w:spacing w:after="160" w:line="278" w:lineRule="auto"/>
      <w:ind w:left="720"/>
      <w:contextualSpacing/>
    </w:pPr>
    <w:rPr>
      <w:rFonts w:ascii="Calibri" w:hAnsi="Calibri" w:cstheme="minorBidi"/>
      <w:kern w:val="2"/>
      <w:lang w:val="en-CA"/>
      <w14:ligatures w14:val="standardContextual"/>
    </w:rPr>
  </w:style>
  <w:style w:type="paragraph" w:styleId="Quote">
    <w:name w:val="Quote"/>
    <w:basedOn w:val="Normal"/>
    <w:next w:val="Normal"/>
    <w:link w:val="QuoteChar"/>
    <w:uiPriority w:val="29"/>
    <w:qFormat/>
    <w:rsid w:val="001314D3"/>
    <w:pPr>
      <w:spacing w:before="160" w:after="160" w:line="278" w:lineRule="auto"/>
      <w:jc w:val="center"/>
    </w:pPr>
    <w:rPr>
      <w:rFonts w:ascii="Calibri" w:hAnsi="Calibri" w:cstheme="minorBidi"/>
      <w:i/>
      <w:iCs/>
      <w:color w:val="404040" w:themeColor="text1" w:themeTint="BF"/>
      <w:kern w:val="2"/>
      <w:lang w:val="en-CA"/>
      <w14:ligatures w14:val="standardContextual"/>
    </w:rPr>
  </w:style>
  <w:style w:type="character" w:customStyle="1" w:styleId="QuoteChar">
    <w:name w:val="Quote Char"/>
    <w:basedOn w:val="DefaultParagraphFont"/>
    <w:link w:val="Quote"/>
    <w:uiPriority w:val="29"/>
    <w:rsid w:val="001314D3"/>
    <w:rPr>
      <w:rFonts w:ascii="Calibri" w:hAnsi="Calibri"/>
      <w:i/>
      <w:iCs/>
      <w:color w:val="404040" w:themeColor="text1" w:themeTint="BF"/>
    </w:rPr>
  </w:style>
  <w:style w:type="paragraph" w:styleId="IntenseQuote">
    <w:name w:val="Intense Quote"/>
    <w:basedOn w:val="Normal"/>
    <w:next w:val="Normal"/>
    <w:link w:val="IntenseQuoteChar"/>
    <w:uiPriority w:val="30"/>
    <w:qFormat/>
    <w:rsid w:val="001314D3"/>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Calibri" w:hAnsi="Calibri" w:cstheme="minorBidi"/>
      <w:i/>
      <w:iCs/>
      <w:color w:val="0F4761" w:themeColor="accent1" w:themeShade="BF"/>
      <w:kern w:val="2"/>
      <w:lang w:val="en-CA"/>
      <w14:ligatures w14:val="standardContextual"/>
    </w:rPr>
  </w:style>
  <w:style w:type="character" w:customStyle="1" w:styleId="IntenseQuoteChar">
    <w:name w:val="Intense Quote Char"/>
    <w:basedOn w:val="DefaultParagraphFont"/>
    <w:link w:val="IntenseQuote"/>
    <w:uiPriority w:val="30"/>
    <w:rsid w:val="001314D3"/>
    <w:rPr>
      <w:rFonts w:ascii="Calibri" w:hAnsi="Calibri"/>
      <w:i/>
      <w:iCs/>
      <w:color w:val="0F4761" w:themeColor="accent1" w:themeShade="BF"/>
    </w:rPr>
  </w:style>
  <w:style w:type="character" w:styleId="IntenseEmphasis">
    <w:name w:val="Intense Emphasis"/>
    <w:basedOn w:val="DefaultParagraphFont"/>
    <w:uiPriority w:val="21"/>
    <w:qFormat/>
    <w:rsid w:val="001314D3"/>
    <w:rPr>
      <w:i/>
      <w:iCs/>
      <w:color w:val="0F4761" w:themeColor="accent1" w:themeShade="BF"/>
    </w:rPr>
  </w:style>
  <w:style w:type="character" w:styleId="IntenseReference">
    <w:name w:val="Intense Reference"/>
    <w:basedOn w:val="DefaultParagraphFont"/>
    <w:uiPriority w:val="32"/>
    <w:qFormat/>
    <w:rsid w:val="001314D3"/>
    <w:rPr>
      <w:b/>
      <w:bCs/>
      <w:smallCaps/>
      <w:color w:val="0F4761" w:themeColor="accent1" w:themeShade="BF"/>
      <w:spacing w:val="5"/>
    </w:rPr>
  </w:style>
  <w:style w:type="paragraph" w:styleId="Header">
    <w:name w:val="header"/>
    <w:basedOn w:val="Normal"/>
    <w:link w:val="HeaderChar"/>
    <w:uiPriority w:val="99"/>
    <w:unhideWhenUsed/>
    <w:rsid w:val="00D95DB5"/>
    <w:pPr>
      <w:tabs>
        <w:tab w:val="center" w:pos="4680"/>
        <w:tab w:val="right" w:pos="9360"/>
      </w:tabs>
    </w:pPr>
  </w:style>
  <w:style w:type="character" w:customStyle="1" w:styleId="HeaderChar">
    <w:name w:val="Header Char"/>
    <w:basedOn w:val="DefaultParagraphFont"/>
    <w:link w:val="Header"/>
    <w:uiPriority w:val="99"/>
    <w:rsid w:val="00D95DB5"/>
    <w:rPr>
      <w:rFonts w:ascii="Times New Roman" w:hAnsi="Times New Roman" w:cs="Times New Roman"/>
      <w:kern w:val="0"/>
      <w:lang w:val="en-US"/>
      <w14:ligatures w14:val="none"/>
    </w:rPr>
  </w:style>
  <w:style w:type="paragraph" w:styleId="Footer">
    <w:name w:val="footer"/>
    <w:basedOn w:val="Normal"/>
    <w:link w:val="FooterChar"/>
    <w:uiPriority w:val="99"/>
    <w:unhideWhenUsed/>
    <w:rsid w:val="00D95DB5"/>
    <w:pPr>
      <w:tabs>
        <w:tab w:val="center" w:pos="4680"/>
        <w:tab w:val="right" w:pos="9360"/>
      </w:tabs>
    </w:pPr>
  </w:style>
  <w:style w:type="character" w:customStyle="1" w:styleId="FooterChar">
    <w:name w:val="Footer Char"/>
    <w:basedOn w:val="DefaultParagraphFont"/>
    <w:link w:val="Footer"/>
    <w:uiPriority w:val="99"/>
    <w:rsid w:val="00D95DB5"/>
    <w:rPr>
      <w:rFonts w:ascii="Times New Roman" w:hAnsi="Times New Roman" w:cs="Times New Roman"/>
      <w:kern w:val="0"/>
      <w:lang w:val="en-US"/>
      <w14:ligatures w14:val="none"/>
    </w:rPr>
  </w:style>
  <w:style w:type="character" w:styleId="Hyperlink">
    <w:name w:val="Hyperlink"/>
    <w:basedOn w:val="DefaultParagraphFont"/>
    <w:uiPriority w:val="99"/>
    <w:unhideWhenUsed/>
    <w:rsid w:val="00D95DB5"/>
    <w:rPr>
      <w:color w:val="467886" w:themeColor="hyperlink"/>
      <w:u w:val="single"/>
    </w:rPr>
  </w:style>
  <w:style w:type="paragraph" w:styleId="ListBullet">
    <w:name w:val="List Bullet"/>
    <w:basedOn w:val="Normal"/>
    <w:uiPriority w:val="99"/>
    <w:unhideWhenUsed/>
    <w:rsid w:val="00464CA4"/>
    <w:pPr>
      <w:numPr>
        <w:numId w:val="1"/>
      </w:numPr>
      <w:contextualSpacing/>
    </w:pPr>
  </w:style>
  <w:style w:type="character" w:styleId="UnresolvedMention">
    <w:name w:val="Unresolved Mention"/>
    <w:basedOn w:val="DefaultParagraphFont"/>
    <w:uiPriority w:val="99"/>
    <w:semiHidden/>
    <w:unhideWhenUsed/>
    <w:rsid w:val="00CF66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odafeedback@gmail.com" TargetMode="Externa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www.aodaalliance.org" TargetMode="External"/><Relationship Id="rId12" Type="http://schemas.openxmlformats.org/officeDocument/2006/relationships/hyperlink" Target="mailto:aodafeedback@gmail.com"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bruce.mcintosh@ontarioautismcoalition.com" TargetMode="External"/><Relationship Id="rId5" Type="http://schemas.openxmlformats.org/officeDocument/2006/relationships/footnotes" Target="footnotes.xml"/><Relationship Id="rId15" Type="http://schemas.openxmlformats.org/officeDocument/2006/relationships/hyperlink" Target="mailto:2025BetterCallPaul@gmail.com" TargetMode="External"/><Relationship Id="rId23" Type="http://schemas.openxmlformats.org/officeDocument/2006/relationships/theme" Target="theme/theme1.xml"/><Relationship Id="rId10" Type="http://schemas.openxmlformats.org/officeDocument/2006/relationships/hyperlink" Target="https://www.aodaalliance.org/whats-new/call-education-minister-paul-calandra-to-get-help-for-your-child-with-disabilities-in-school-join-the-better-call-paul-campaign/"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www.youtube.com/user/aodaalliance" TargetMode="External"/><Relationship Id="rId14" Type="http://schemas.openxmlformats.org/officeDocument/2006/relationships/hyperlink" Target="mailto:minister.edu@ontario.ca"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4</Pages>
  <Words>1204</Words>
  <Characters>6864</Characters>
  <Application>Microsoft Office Word</Application>
  <DocSecurity>0</DocSecurity>
  <Lines>57</Lines>
  <Paragraphs>16</Paragraphs>
  <ScaleCrop>false</ScaleCrop>
  <Company/>
  <LinksUpToDate>false</LinksUpToDate>
  <CharactersWithSpaces>8052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Lepofsky</dc:creator>
  <cp:keywords/>
  <dc:description/>
  <cp:lastModifiedBy>David Lepofsky</cp:lastModifiedBy>
  <cp:revision>5</cp:revision>
  <dcterms:created xsi:type="dcterms:W3CDTF">2025-11-10T13:14:00Z</dcterms:created>
  <dcterms:modified xsi:type="dcterms:W3CDTF">2025-11-11T19:41:00Z</dcterms:modified>
</cp:coreProperties>
</file>